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79" w:rsidRDefault="00A333C9">
      <w:pPr>
        <w:spacing w:line="520" w:lineRule="exact"/>
        <w:rPr>
          <w:rFonts w:ascii="仿宋_GB2312"/>
          <w:color w:val="FF0000"/>
        </w:rPr>
      </w:pPr>
      <w:r>
        <w:rPr>
          <w:rFonts w:ascii="仿宋_GB2312"/>
          <w:color w:val="FF0000"/>
        </w:rPr>
        <w:pict>
          <v:line id="DocMarkLine" o:spid="_x0000_s1034" style="position:absolute;z-index:-251648000;mso-position-horizontal-relative:page;mso-position-vertical-relative:page" from="79.4pt,304.5pt" to="518.75pt,304.5pt" wrapcoords="1 1 587 1 587 1 1 1 1 1" strokecolor="red">
            <w10:wrap type="tight" anchorx="page" anchory="page"/>
          </v:line>
        </w:pict>
      </w:r>
    </w:p>
    <w:p w:rsidR="00322A79" w:rsidRDefault="00A333C9">
      <w:pPr>
        <w:spacing w:line="6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ubjectText" o:spid="_x0000_s1035" type="#_x0000_t202" alt="文本框: 国电北安热电有限公司工会委员会文件" style="position:absolute;margin-left:73.7pt;margin-top:166.7pt;width:451.55pt;height:69.55pt;z-index:251669504;mso-position-horizontal-relative:page;mso-position-vertical-relative:page" filled="f" stroked="f" strokecolor="red">
            <v:textbox inset="0,0,0,0">
              <w:txbxContent>
                <w:p w:rsidR="00322A79" w:rsidRDefault="00322A79">
                  <w:pPr>
                    <w:jc w:val="center"/>
                    <w:rPr>
                      <w:rFonts w:ascii="方正小标宋简体" w:eastAsia="方正小标宋简体"/>
                      <w:color w:val="FF0000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z w:val="72"/>
                    </w:rPr>
                    <w:t>国电北安热电有限公司文件</w:t>
                  </w:r>
                </w:p>
                <w:p w:rsidR="00322A79" w:rsidRDefault="00322A79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pict>
          <v:shape id="文本框 31" o:spid="_x0000_s1031" type="#_x0000_t202" style="position:absolute;margin-left:-7.55pt;margin-top:102.25pt;width:174.5pt;height:72.85pt;z-index:251665408;mso-position-vertical-relative:page" stroked="f">
            <v:textbox>
              <w:txbxContent>
                <w:p w:rsidR="00322A79" w:rsidRDefault="00322A79">
                  <w:pPr>
                    <w:rPr>
                      <w:szCs w:val="32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p w:rsidR="00322A79" w:rsidRDefault="00A333C9">
      <w:pPr>
        <w:spacing w:line="520" w:lineRule="exact"/>
        <w:rPr>
          <w:rFonts w:ascii="仿宋_GB2312"/>
          <w:color w:val="FF0000"/>
        </w:rPr>
      </w:pPr>
      <w:r w:rsidRPr="00A333C9">
        <w:pict>
          <v:shape id="文本框 32" o:spid="_x0000_s1032" type="#_x0000_t202" style="position:absolute;margin-left:92.25pt;margin-top:271.5pt;width:410.25pt;height:28.7pt;z-index:-251650048;mso-position-horizontal-relative:page;mso-position-vertical-relative:page" wrapcoords="2020 954 3127 21441 21541 21441 18883 954 2020 954" stroked="f">
            <v:textbox inset="0,0,0,0">
              <w:txbxContent>
                <w:p w:rsidR="00322A79" w:rsidRDefault="00322A79">
                  <w:bookmarkStart w:id="0" w:name="发文字号"/>
                  <w:r>
                    <w:rPr>
                      <w:rFonts w:ascii="仿宋_GB2312" w:eastAsia="仿宋_GB2312" w:hAnsi="Times New Roman" w:hint="eastAsia"/>
                      <w:sz w:val="32"/>
                      <w:szCs w:val="24"/>
                    </w:rPr>
                    <w:t>北热电生[2018]41号</w:t>
                  </w:r>
                  <w:bookmarkEnd w:id="0"/>
                  <w:r>
                    <w:rPr>
                      <w:rFonts w:ascii="仿宋_GB2312" w:eastAsia="仿宋_GB2312" w:hAnsi="Times New Roman" w:hint="eastAsia"/>
                      <w:sz w:val="32"/>
                      <w:szCs w:val="24"/>
                    </w:rPr>
                    <w:t xml:space="preserve">                  签发人：</w:t>
                  </w:r>
                  <w:r>
                    <w:rPr>
                      <w:rFonts w:ascii="楷体_GB2312" w:eastAsia="楷体_GB2312" w:hAnsi="Times New Roman" w:hint="eastAsia"/>
                      <w:sz w:val="32"/>
                      <w:szCs w:val="24"/>
                    </w:rPr>
                    <w:t>徐全义</w:t>
                  </w:r>
                </w:p>
              </w:txbxContent>
            </v:textbox>
            <w10:wrap type="through" anchorx="page" anchory="page"/>
            <w10:anchorlock/>
          </v:shape>
        </w:pict>
      </w:r>
      <w:r w:rsidRPr="00A333C9">
        <w:pict>
          <v:shape id="文本框 34" o:spid="_x0000_s1033" type="#_x0000_t202" style="position:absolute;margin-left:-5.7pt;margin-top:315.75pt;width:450pt;height:69.1pt;z-index:-251649024;mso-position-vertical-relative:page" stroked="f">
            <v:textbox>
              <w:txbxContent>
                <w:p w:rsidR="00322A79" w:rsidRPr="00322A79" w:rsidRDefault="00322A79" w:rsidP="00322A79">
                  <w:pPr>
                    <w:spacing w:line="560" w:lineRule="exact"/>
                    <w:jc w:val="center"/>
                    <w:rPr>
                      <w:rFonts w:ascii="方正小标宋简体" w:eastAsia="方正小标宋简体"/>
                      <w:sz w:val="44"/>
                      <w:szCs w:val="44"/>
                    </w:rPr>
                  </w:pPr>
                  <w:r w:rsidRPr="00E47B8B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国电北安热电有限公司关于</w:t>
                  </w:r>
                  <w:r w:rsidRPr="00322A79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污染防治环保设施停运的报告</w:t>
                  </w:r>
                </w:p>
                <w:p w:rsidR="00322A79" w:rsidRPr="00262312" w:rsidRDefault="00322A79" w:rsidP="00262312">
                  <w:pPr>
                    <w:rPr>
                      <w:szCs w:val="44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p w:rsidR="00322A79" w:rsidRDefault="00322A79">
      <w:pPr>
        <w:rPr>
          <w:rFonts w:ascii="仿宋_GB2312" w:eastAsia="仿宋_GB2312"/>
          <w:sz w:val="32"/>
          <w:szCs w:val="32"/>
        </w:rPr>
      </w:pPr>
    </w:p>
    <w:p w:rsidR="00322A79" w:rsidRDefault="00322A79" w:rsidP="00322A79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黑河市环保局:</w:t>
      </w:r>
    </w:p>
    <w:p w:rsidR="00322A79" w:rsidRPr="00395EF2" w:rsidRDefault="00322A79" w:rsidP="00322A79">
      <w:pPr>
        <w:spacing w:after="0" w:line="560" w:lineRule="exact"/>
        <w:ind w:firstLine="600"/>
        <w:rPr>
          <w:rFonts w:ascii="仿宋_GB2312" w:eastAsia="仿宋_GB2312"/>
          <w:sz w:val="32"/>
          <w:szCs w:val="32"/>
        </w:rPr>
      </w:pPr>
      <w:r w:rsidRPr="00395EF2">
        <w:rPr>
          <w:rFonts w:ascii="仿宋_GB2312" w:eastAsia="仿宋_GB2312" w:hint="eastAsia"/>
          <w:sz w:val="32"/>
          <w:szCs w:val="32"/>
        </w:rPr>
        <w:t>按照省调</w:t>
      </w:r>
      <w:r>
        <w:rPr>
          <w:rFonts w:ascii="仿宋_GB2312" w:eastAsia="仿宋_GB2312" w:hint="eastAsia"/>
          <w:sz w:val="32"/>
          <w:szCs w:val="32"/>
        </w:rPr>
        <w:t>安排</w:t>
      </w:r>
      <w:r w:rsidRPr="00395EF2">
        <w:rPr>
          <w:rFonts w:ascii="仿宋_GB2312" w:eastAsia="仿宋_GB2312" w:hint="eastAsia"/>
          <w:sz w:val="32"/>
          <w:szCs w:val="32"/>
        </w:rPr>
        <w:t>，国电北安热电有限公司</w:t>
      </w:r>
      <w:r>
        <w:rPr>
          <w:rFonts w:ascii="仿宋_GB2312" w:eastAsia="仿宋_GB2312" w:hint="eastAsia"/>
          <w:sz w:val="32"/>
          <w:szCs w:val="32"/>
        </w:rPr>
        <w:t>6</w:t>
      </w:r>
      <w:r w:rsidRPr="00395EF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Pr="00395EF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1、2号机组停止运行，</w:t>
      </w:r>
      <w:r w:rsidRPr="00395EF2">
        <w:rPr>
          <w:rFonts w:ascii="仿宋_GB2312" w:eastAsia="仿宋_GB2312" w:hint="eastAsia"/>
          <w:sz w:val="32"/>
          <w:szCs w:val="32"/>
        </w:rPr>
        <w:t>预计</w:t>
      </w:r>
      <w:r w:rsidR="000A6190">
        <w:rPr>
          <w:rFonts w:ascii="仿宋_GB2312" w:eastAsia="仿宋_GB2312" w:hint="eastAsia"/>
          <w:sz w:val="32"/>
          <w:szCs w:val="32"/>
        </w:rPr>
        <w:t>1、</w:t>
      </w:r>
      <w:r w:rsidRPr="00395EF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号机</w:t>
      </w:r>
      <w:r w:rsidR="000A6190">
        <w:rPr>
          <w:rFonts w:ascii="仿宋_GB2312" w:eastAsia="仿宋_GB2312" w:hint="eastAsia"/>
          <w:sz w:val="32"/>
          <w:szCs w:val="32"/>
        </w:rPr>
        <w:t>和2、</w:t>
      </w:r>
      <w:r>
        <w:rPr>
          <w:rFonts w:ascii="仿宋_GB2312" w:eastAsia="仿宋_GB2312" w:hint="eastAsia"/>
          <w:sz w:val="32"/>
          <w:szCs w:val="32"/>
        </w:rPr>
        <w:t>3号炉在17点前全部停</w:t>
      </w:r>
      <w:r w:rsidR="000A6190">
        <w:rPr>
          <w:rFonts w:ascii="仿宋_GB2312" w:eastAsia="仿宋_GB2312" w:hint="eastAsia"/>
          <w:sz w:val="32"/>
          <w:szCs w:val="32"/>
        </w:rPr>
        <w:t>止运行</w:t>
      </w:r>
      <w:r>
        <w:rPr>
          <w:rFonts w:ascii="仿宋_GB2312" w:eastAsia="仿宋_GB2312" w:hint="eastAsia"/>
          <w:sz w:val="32"/>
          <w:szCs w:val="32"/>
        </w:rPr>
        <w:t>，</w:t>
      </w:r>
      <w:r w:rsidRPr="00395EF2">
        <w:rPr>
          <w:rFonts w:ascii="仿宋_GB2312" w:eastAsia="仿宋_GB2312" w:hint="eastAsia"/>
          <w:sz w:val="32"/>
          <w:szCs w:val="32"/>
        </w:rPr>
        <w:t>届时环保设施及在线监控设备同时退出运行</w:t>
      </w:r>
      <w:r w:rsidR="000A6190">
        <w:rPr>
          <w:rFonts w:ascii="仿宋_GB2312" w:eastAsia="仿宋_GB2312" w:hint="eastAsia"/>
          <w:sz w:val="32"/>
          <w:szCs w:val="32"/>
        </w:rPr>
        <w:t>，</w:t>
      </w:r>
      <w:r w:rsidRPr="00395EF2">
        <w:rPr>
          <w:rFonts w:ascii="仿宋_GB2312" w:eastAsia="仿宋_GB2312" w:hint="eastAsia"/>
          <w:sz w:val="32"/>
          <w:szCs w:val="32"/>
        </w:rPr>
        <w:t>在线监控设备及环保设施再次运行时间预计在9月</w:t>
      </w:r>
      <w:r w:rsidR="000A6190">
        <w:rPr>
          <w:rFonts w:ascii="仿宋_GB2312" w:eastAsia="仿宋_GB2312" w:hint="eastAsia"/>
          <w:sz w:val="32"/>
          <w:szCs w:val="32"/>
        </w:rPr>
        <w:t>中旬</w:t>
      </w:r>
      <w:r w:rsidRPr="00395EF2">
        <w:rPr>
          <w:rFonts w:ascii="仿宋_GB2312" w:eastAsia="仿宋_GB2312" w:hint="eastAsia"/>
          <w:sz w:val="32"/>
          <w:szCs w:val="32"/>
        </w:rPr>
        <w:t>。</w:t>
      </w:r>
    </w:p>
    <w:p w:rsidR="00322A79" w:rsidRDefault="00322A79" w:rsidP="00322A79">
      <w:pPr>
        <w:spacing w:after="0" w:line="560" w:lineRule="exact"/>
        <w:ind w:firstLine="660"/>
        <w:rPr>
          <w:rFonts w:ascii="仿宋_GB2312" w:eastAsia="仿宋_GB2312"/>
          <w:sz w:val="32"/>
          <w:szCs w:val="32"/>
        </w:rPr>
      </w:pPr>
      <w:r w:rsidRPr="00395EF2">
        <w:rPr>
          <w:rFonts w:ascii="仿宋_GB2312" w:eastAsia="仿宋_GB2312" w:hint="eastAsia"/>
          <w:sz w:val="32"/>
          <w:szCs w:val="32"/>
        </w:rPr>
        <w:t>特此汇报。</w:t>
      </w:r>
      <w:r w:rsidR="00A333C9" w:rsidRPr="00A333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217.5pt;margin-top:12.6pt;width:2in;height:131.25pt;z-index:-251656192;mso-position-horizontal-relative:text;mso-position-vertical-relative:text">
            <v:fill o:detectmouseclick="t"/>
            <v:imagedata r:id="rId6" o:title="" gain="79921f" blacklevel="3932f"/>
          </v:shape>
        </w:pict>
      </w:r>
    </w:p>
    <w:p w:rsidR="00322A79" w:rsidRDefault="00322A79">
      <w:pPr>
        <w:pStyle w:val="a7"/>
        <w:spacing w:line="500" w:lineRule="exact"/>
        <w:ind w:left="420" w:firstLineChars="0" w:firstLine="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322A79" w:rsidRDefault="00322A79">
      <w:pPr>
        <w:pStyle w:val="a7"/>
        <w:spacing w:line="500" w:lineRule="exact"/>
        <w:ind w:right="-52" w:firstLineChars="1330" w:firstLine="42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国电北安热电有限公司</w:t>
      </w:r>
    </w:p>
    <w:p w:rsidR="00322A79" w:rsidRDefault="00322A79">
      <w:pPr>
        <w:pStyle w:val="a7"/>
        <w:spacing w:line="500" w:lineRule="exact"/>
        <w:ind w:left="420" w:right="960" w:firstLineChars="0" w:firstLine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年6月2日</w:t>
      </w:r>
    </w:p>
    <w:p w:rsidR="00322A79" w:rsidRDefault="00A333C9">
      <w:pPr>
        <w:pStyle w:val="a7"/>
        <w:spacing w:line="500" w:lineRule="exact"/>
        <w:ind w:left="420" w:right="960" w:firstLineChars="0" w:firstLine="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333C9">
        <w:rPr>
          <w:rFonts w:ascii="仿宋_GB2312"/>
          <w:spacing w:val="-6"/>
        </w:rPr>
        <w:pict>
          <v:shape id="文本框 9" o:spid="_x0000_s1029" type="#_x0000_t202" style="position:absolute;left:0;text-align:left;margin-left:15.75pt;margin-top:714.4pt;width:262.5pt;height:28.35pt;z-index:251663360;mso-position-vertical-relative:page" o:allowincell="f" filled="f" stroked="f">
            <v:textbox inset="0,0,0,0">
              <w:txbxContent>
                <w:p w:rsidR="00322A79" w:rsidRDefault="00322A79">
                  <w:pPr>
                    <w:pStyle w:val="a6"/>
                    <w:rPr>
                      <w:rFonts w:asci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8"/>
                      <w:sz w:val="28"/>
                      <w:szCs w:val="28"/>
                    </w:rPr>
                    <w:t>国电北安热电有限公司总经理工作部</w:t>
                  </w:r>
                </w:p>
              </w:txbxContent>
            </v:textbox>
            <w10:wrap type="topAndBottom" anchory="page"/>
          </v:shape>
        </w:pict>
      </w:r>
      <w:bookmarkStart w:id="1" w:name="Body"/>
      <w:bookmarkEnd w:id="1"/>
      <w:r w:rsidRPr="00A333C9">
        <w:rPr>
          <w:rFonts w:ascii="仿宋_GB2312"/>
          <w:spacing w:val="-6"/>
        </w:rPr>
        <w:pict>
          <v:shape id="文本框 10" o:spid="_x0000_s1030" type="#_x0000_t202" style="position:absolute;left:0;text-align:left;margin-left:252pt;margin-top:714.4pt;width:173.35pt;height:28.35pt;z-index:251664384;mso-position-vertical-relative:page" o:allowincell="f" filled="f" stroked="f">
            <v:textbox inset="0,0,0,0">
              <w:txbxContent>
                <w:p w:rsidR="00322A79" w:rsidRDefault="00322A79">
                  <w:pPr>
                    <w:jc w:val="right"/>
                    <w:rPr>
                      <w:rFonts w:ascii="仿宋_GB2312" w:eastAsia="仿宋_GB2312" w:hAnsi="Times New Roman"/>
                      <w:spacing w:val="-8"/>
                      <w:sz w:val="28"/>
                      <w:szCs w:val="28"/>
                    </w:rPr>
                  </w:pPr>
                  <w:bookmarkStart w:id="2" w:name="拟稿时间"/>
                  <w:r>
                    <w:rPr>
                      <w:rFonts w:ascii="仿宋_GB2312" w:eastAsia="仿宋_GB2312" w:hAnsi="Times New Roman"/>
                      <w:spacing w:val="-8"/>
                      <w:sz w:val="28"/>
                      <w:szCs w:val="28"/>
                    </w:rPr>
                    <w:t>201</w:t>
                  </w:r>
                  <w:bookmarkEnd w:id="2"/>
                  <w:r>
                    <w:rPr>
                      <w:rFonts w:ascii="仿宋_GB2312" w:eastAsia="仿宋_GB2312" w:hAnsi="Times New Roman" w:hint="eastAsia"/>
                      <w:spacing w:val="-8"/>
                      <w:sz w:val="28"/>
                      <w:szCs w:val="28"/>
                    </w:rPr>
                    <w:t>8年6月2日印发</w:t>
                  </w:r>
                </w:p>
              </w:txbxContent>
            </v:textbox>
            <w10:wrap type="topAndBottom" anchory="page"/>
          </v:shape>
        </w:pict>
      </w:r>
      <w:r w:rsidRPr="00A333C9">
        <w:rPr>
          <w:rFonts w:ascii="仿宋_GB2312"/>
          <w:spacing w:val="-6"/>
        </w:rPr>
        <w:pict>
          <v:line id="直线 8" o:spid="_x0000_s1028" style="position:absolute;left:0;text-align:left;z-index:251662336;mso-position-horizontal-relative:margin;mso-position-vertical-relative:page" from=".1pt,742.75pt" to="439.45pt,742.75pt" o:allowincell="f">
            <w10:wrap type="topAndBottom" anchorx="margin" anchory="page"/>
          </v:line>
        </w:pict>
      </w:r>
      <w:r w:rsidRPr="00A333C9">
        <w:rPr>
          <w:rFonts w:ascii="仿宋_GB2312"/>
          <w:spacing w:val="-6"/>
        </w:rPr>
        <w:pict>
          <v:line id="直线 5" o:spid="_x0000_s1027" style="position:absolute;left:0;text-align:left;z-index:251661312;mso-position-horizontal-relative:margin;mso-position-vertical-relative:page" from="0,714.4pt" to="439.35pt,714.4pt" o:allowincell="f">
            <w10:wrap type="topAndBottom" anchorx="margin" anchory="page"/>
          </v:line>
        </w:pict>
      </w:r>
    </w:p>
    <w:p w:rsidR="004358AB" w:rsidRDefault="004358AB" w:rsidP="00D31D50">
      <w:pPr>
        <w:spacing w:line="220" w:lineRule="atLeast"/>
      </w:pPr>
    </w:p>
    <w:sectPr w:rsidR="004358AB" w:rsidSect="000C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61" w:rsidRDefault="00B83D61" w:rsidP="00322A79">
      <w:pPr>
        <w:spacing w:after="0"/>
      </w:pPr>
      <w:r>
        <w:separator/>
      </w:r>
    </w:p>
  </w:endnote>
  <w:endnote w:type="continuationSeparator" w:id="0">
    <w:p w:rsidR="00B83D61" w:rsidRDefault="00B83D61" w:rsidP="00322A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17" w:rsidRDefault="0075591D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A333C9"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A333C9">
      <w:rPr>
        <w:sz w:val="28"/>
      </w:rPr>
      <w:fldChar w:fldCharType="separate"/>
    </w:r>
    <w:r>
      <w:rPr>
        <w:rStyle w:val="a5"/>
        <w:sz w:val="28"/>
      </w:rPr>
      <w:t>2</w:t>
    </w:r>
    <w:r w:rsidR="00A333C9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17" w:rsidRDefault="00B83D61">
    <w:pPr>
      <w:pStyle w:val="a4"/>
      <w:jc w:val="center"/>
      <w:rPr>
        <w:rFonts w:ascii="宋体" w:hAnsi="宋体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90" w:rsidRDefault="000A61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61" w:rsidRDefault="00B83D61" w:rsidP="00322A79">
      <w:pPr>
        <w:spacing w:after="0"/>
      </w:pPr>
      <w:r>
        <w:separator/>
      </w:r>
    </w:p>
  </w:footnote>
  <w:footnote w:type="continuationSeparator" w:id="0">
    <w:p w:rsidR="00B83D61" w:rsidRDefault="00B83D61" w:rsidP="00322A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90" w:rsidRDefault="000A61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17" w:rsidRDefault="00B83D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90" w:rsidRDefault="000A61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ZX0rm/qa3siBw/QkQNT4v+TKu/M=" w:salt="vOBVym3JqYd+sMMk1b1INA==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190"/>
    <w:rsid w:val="002F1046"/>
    <w:rsid w:val="00322A79"/>
    <w:rsid w:val="00323B43"/>
    <w:rsid w:val="003D37D8"/>
    <w:rsid w:val="00401052"/>
    <w:rsid w:val="00426133"/>
    <w:rsid w:val="004358AB"/>
    <w:rsid w:val="006E316B"/>
    <w:rsid w:val="007279BD"/>
    <w:rsid w:val="0075591D"/>
    <w:rsid w:val="00824128"/>
    <w:rsid w:val="008B7726"/>
    <w:rsid w:val="00A333C9"/>
    <w:rsid w:val="00AA2D1B"/>
    <w:rsid w:val="00B83D61"/>
    <w:rsid w:val="00D31D50"/>
    <w:rsid w:val="00E6104C"/>
    <w:rsid w:val="00F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2A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A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22A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A79"/>
    <w:rPr>
      <w:rFonts w:ascii="Tahoma" w:hAnsi="Tahoma"/>
      <w:sz w:val="18"/>
      <w:szCs w:val="18"/>
    </w:rPr>
  </w:style>
  <w:style w:type="character" w:styleId="a5">
    <w:name w:val="page number"/>
    <w:basedOn w:val="a0"/>
    <w:rsid w:val="00322A79"/>
  </w:style>
  <w:style w:type="character" w:customStyle="1" w:styleId="Char1">
    <w:name w:val="日期 Char"/>
    <w:basedOn w:val="a0"/>
    <w:link w:val="a6"/>
    <w:rsid w:val="00322A79"/>
    <w:rPr>
      <w:rFonts w:ascii="仿宋_GB2312" w:eastAsia="仿宋_GB2312" w:hAnsi="Times New Roman"/>
      <w:kern w:val="2"/>
      <w:sz w:val="32"/>
      <w:szCs w:val="24"/>
    </w:rPr>
  </w:style>
  <w:style w:type="paragraph" w:styleId="a7">
    <w:name w:val="List Paragraph"/>
    <w:basedOn w:val="a"/>
    <w:uiPriority w:val="34"/>
    <w:qFormat/>
    <w:rsid w:val="00322A79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Date"/>
    <w:basedOn w:val="a"/>
    <w:next w:val="a"/>
    <w:link w:val="Char1"/>
    <w:rsid w:val="00322A79"/>
    <w:pPr>
      <w:widowControl w:val="0"/>
      <w:adjustRightInd/>
      <w:snapToGrid/>
      <w:spacing w:after="0"/>
      <w:jc w:val="both"/>
    </w:pPr>
    <w:rPr>
      <w:rFonts w:ascii="仿宋_GB2312" w:eastAsia="仿宋_GB2312" w:hAnsi="Times New Roman"/>
      <w:kern w:val="2"/>
      <w:sz w:val="32"/>
      <w:szCs w:val="24"/>
    </w:rPr>
  </w:style>
  <w:style w:type="character" w:customStyle="1" w:styleId="Char10">
    <w:name w:val="日期 Char1"/>
    <w:basedOn w:val="a0"/>
    <w:link w:val="a6"/>
    <w:uiPriority w:val="99"/>
    <w:semiHidden/>
    <w:rsid w:val="00322A79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2018-06-02T06:19:00Z</dcterms:modified>
</cp:coreProperties>
</file>